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4284" w14:textId="4C89196C" w:rsidR="00613E0C" w:rsidRDefault="009C0381" w:rsidP="009C0381">
      <w:pPr>
        <w:jc w:val="center"/>
        <w:rPr>
          <w:b/>
          <w:bCs/>
          <w:sz w:val="40"/>
          <w:szCs w:val="40"/>
        </w:rPr>
      </w:pPr>
      <w:r w:rsidRPr="009C0381">
        <w:rPr>
          <w:b/>
          <w:bCs/>
          <w:sz w:val="40"/>
          <w:szCs w:val="40"/>
        </w:rPr>
        <w:t>Agent Onboarding</w:t>
      </w:r>
    </w:p>
    <w:p w14:paraId="3ADD6722" w14:textId="569B843E" w:rsidR="009C0381" w:rsidRDefault="009C0381" w:rsidP="009C038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Revenue Share = Leadership</w:t>
      </w:r>
    </w:p>
    <w:p w14:paraId="0A2BC105" w14:textId="77777777" w:rsidR="009C0381" w:rsidRDefault="009C0381" w:rsidP="009C0381">
      <w:pPr>
        <w:jc w:val="center"/>
        <w:rPr>
          <w:b/>
          <w:bCs/>
          <w:sz w:val="40"/>
          <w:szCs w:val="40"/>
        </w:rPr>
      </w:pPr>
    </w:p>
    <w:p w14:paraId="7CDFAF4D" w14:textId="77777777" w:rsidR="009C0381" w:rsidRPr="001A7A0E" w:rsidRDefault="009C0381" w:rsidP="009C038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Handhold daily (every few days) to make sure the application and ICA are complete, and they are not stuck somewhere in the process. </w:t>
      </w:r>
    </w:p>
    <w:p w14:paraId="351593BE" w14:textId="199803D9" w:rsidR="009C0381" w:rsidRPr="001A7A0E" w:rsidRDefault="009C0381" w:rsidP="009C03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 xml:space="preserve">I always instruct them: “Let me know if you have any questions when filling out the application and ICA, and make sure you notify me when its complete and done, so we can </w:t>
      </w:r>
      <w:r w:rsidR="001163CA" w:rsidRPr="001A7A0E">
        <w:rPr>
          <w:sz w:val="28"/>
          <w:szCs w:val="28"/>
        </w:rPr>
        <w:t xml:space="preserve">next make sure they have </w:t>
      </w:r>
      <w:proofErr w:type="gramStart"/>
      <w:r w:rsidR="001163CA" w:rsidRPr="001A7A0E">
        <w:rPr>
          <w:sz w:val="28"/>
          <w:szCs w:val="28"/>
        </w:rPr>
        <w:t>everything</w:t>
      </w:r>
      <w:proofErr w:type="gramEnd"/>
      <w:r w:rsidR="001163CA" w:rsidRPr="001A7A0E">
        <w:rPr>
          <w:sz w:val="28"/>
          <w:szCs w:val="28"/>
        </w:rPr>
        <w:t>”</w:t>
      </w:r>
    </w:p>
    <w:p w14:paraId="43193C55" w14:textId="78C47920" w:rsidR="001163CA" w:rsidRDefault="001163CA" w:rsidP="009C03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 xml:space="preserve">When they “officially” activate their license with </w:t>
      </w:r>
      <w:proofErr w:type="spellStart"/>
      <w:r w:rsidRPr="001A7A0E">
        <w:rPr>
          <w:sz w:val="28"/>
          <w:szCs w:val="28"/>
        </w:rPr>
        <w:t>eXp</w:t>
      </w:r>
      <w:proofErr w:type="spellEnd"/>
      <w:r w:rsidRPr="001A7A0E">
        <w:rPr>
          <w:sz w:val="28"/>
          <w:szCs w:val="28"/>
        </w:rPr>
        <w:t xml:space="preserve"> – They will show up in your my.exprealty.com Rev Share Dashboard</w:t>
      </w:r>
    </w:p>
    <w:p w14:paraId="3F4DB54B" w14:textId="77777777" w:rsidR="001A7A0E" w:rsidRPr="001A7A0E" w:rsidRDefault="001A7A0E" w:rsidP="001A7A0E">
      <w:pPr>
        <w:pStyle w:val="ListParagraph"/>
        <w:ind w:left="1440"/>
        <w:rPr>
          <w:sz w:val="28"/>
          <w:szCs w:val="28"/>
        </w:rPr>
      </w:pPr>
    </w:p>
    <w:p w14:paraId="3A77611C" w14:textId="7716A6F3" w:rsidR="001163CA" w:rsidRPr="001A7A0E" w:rsidRDefault="001163CA" w:rsidP="001163C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>Get them into Orientation with Michelle</w:t>
      </w:r>
    </w:p>
    <w:p w14:paraId="0B38969D" w14:textId="185076EF" w:rsidR="001163CA" w:rsidRPr="001A7A0E" w:rsidRDefault="001163CA" w:rsidP="001163C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 xml:space="preserve">Next Steps are to make sure they plug immediately into </w:t>
      </w:r>
      <w:proofErr w:type="gramStart"/>
      <w:r w:rsidRPr="001A7A0E">
        <w:rPr>
          <w:sz w:val="28"/>
          <w:szCs w:val="28"/>
        </w:rPr>
        <w:t>Orientation</w:t>
      </w:r>
      <w:proofErr w:type="gramEnd"/>
    </w:p>
    <w:p w14:paraId="38F6C5FF" w14:textId="36B45138" w:rsidR="001163CA" w:rsidRPr="001A7A0E" w:rsidRDefault="001163CA" w:rsidP="001163C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 xml:space="preserve">Orientation is live with Michelle for 3 Tuesdays at 12:30pm </w:t>
      </w:r>
      <w:proofErr w:type="gramStart"/>
      <w:r w:rsidRPr="001A7A0E">
        <w:rPr>
          <w:sz w:val="28"/>
          <w:szCs w:val="28"/>
        </w:rPr>
        <w:t>PST</w:t>
      </w:r>
      <w:proofErr w:type="gramEnd"/>
    </w:p>
    <w:p w14:paraId="18CAD97E" w14:textId="06DF4735" w:rsidR="001163CA" w:rsidRPr="001A7A0E" w:rsidRDefault="001163CA" w:rsidP="001163C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>See CoFounders Calendar</w:t>
      </w:r>
    </w:p>
    <w:p w14:paraId="3883618E" w14:textId="7DFCC38D" w:rsidR="001163CA" w:rsidRPr="001A7A0E" w:rsidRDefault="001163CA" w:rsidP="001163CA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 w:rsidRPr="001A7A0E">
        <w:rPr>
          <w:color w:val="FF0000"/>
          <w:sz w:val="28"/>
          <w:szCs w:val="28"/>
        </w:rPr>
        <w:t>There must be follow through to ask them if they Tuesday blocked out, did they attend?</w:t>
      </w:r>
    </w:p>
    <w:p w14:paraId="0BA181AD" w14:textId="39613F86" w:rsidR="001163CA" w:rsidRDefault="001163CA" w:rsidP="001163C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>If they get to Orientation LIVE with Michelle that will cover a lot of bases to get them engaged – This is a MUST</w:t>
      </w:r>
    </w:p>
    <w:p w14:paraId="2294048A" w14:textId="77777777" w:rsidR="001A7A0E" w:rsidRPr="001A7A0E" w:rsidRDefault="001A7A0E" w:rsidP="001A7A0E">
      <w:pPr>
        <w:pStyle w:val="ListParagraph"/>
        <w:ind w:left="1440"/>
        <w:rPr>
          <w:sz w:val="28"/>
          <w:szCs w:val="28"/>
        </w:rPr>
      </w:pPr>
    </w:p>
    <w:p w14:paraId="300152C1" w14:textId="2259D7E4" w:rsidR="001163CA" w:rsidRPr="001A7A0E" w:rsidRDefault="001163CA" w:rsidP="001163C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>Get them on their Launch Call with Cooley and Michelle</w:t>
      </w:r>
    </w:p>
    <w:p w14:paraId="27FE587D" w14:textId="6382684F" w:rsidR="001163CA" w:rsidRPr="001A7A0E" w:rsidRDefault="001163CA" w:rsidP="001163C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 xml:space="preserve">This doesn’t need to be </w:t>
      </w:r>
      <w:proofErr w:type="gramStart"/>
      <w:r w:rsidRPr="001A7A0E">
        <w:rPr>
          <w:sz w:val="28"/>
          <w:szCs w:val="28"/>
        </w:rPr>
        <w:t>scheduled</w:t>
      </w:r>
      <w:proofErr w:type="gramEnd"/>
    </w:p>
    <w:p w14:paraId="7970D4D1" w14:textId="7EE81CED" w:rsidR="001163CA" w:rsidRPr="001A7A0E" w:rsidRDefault="001163CA" w:rsidP="001163C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 xml:space="preserve">We inform them during </w:t>
      </w:r>
      <w:proofErr w:type="gramStart"/>
      <w:r w:rsidRPr="001A7A0E">
        <w:rPr>
          <w:sz w:val="28"/>
          <w:szCs w:val="28"/>
        </w:rPr>
        <w:t>orientation</w:t>
      </w:r>
      <w:proofErr w:type="gramEnd"/>
    </w:p>
    <w:p w14:paraId="14068E0D" w14:textId="56B768ED" w:rsidR="001163CA" w:rsidRPr="001A7A0E" w:rsidRDefault="001163CA" w:rsidP="001163C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 xml:space="preserve">This id the Agent launch Call held daily at 8:30am </w:t>
      </w:r>
      <w:proofErr w:type="gramStart"/>
      <w:r w:rsidRPr="001A7A0E">
        <w:rPr>
          <w:sz w:val="28"/>
          <w:szCs w:val="28"/>
        </w:rPr>
        <w:t>PST</w:t>
      </w:r>
      <w:proofErr w:type="gramEnd"/>
    </w:p>
    <w:p w14:paraId="4ECC0887" w14:textId="754832B7" w:rsidR="001163CA" w:rsidRDefault="001163CA" w:rsidP="001163CA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 w:rsidRPr="001A7A0E">
        <w:rPr>
          <w:color w:val="FF0000"/>
          <w:sz w:val="28"/>
          <w:szCs w:val="28"/>
        </w:rPr>
        <w:t xml:space="preserve">There must be follow through to ask if they did their call with us </w:t>
      </w:r>
      <w:proofErr w:type="gramStart"/>
      <w:r w:rsidRPr="001A7A0E">
        <w:rPr>
          <w:color w:val="FF0000"/>
          <w:sz w:val="28"/>
          <w:szCs w:val="28"/>
        </w:rPr>
        <w:t>yet</w:t>
      </w:r>
      <w:proofErr w:type="gramEnd"/>
    </w:p>
    <w:p w14:paraId="55CC9CB6" w14:textId="77777777" w:rsidR="001A7A0E" w:rsidRPr="001A7A0E" w:rsidRDefault="001A7A0E" w:rsidP="001A7A0E">
      <w:pPr>
        <w:pStyle w:val="ListParagraph"/>
        <w:ind w:left="1440"/>
        <w:rPr>
          <w:color w:val="FF0000"/>
          <w:sz w:val="28"/>
          <w:szCs w:val="28"/>
        </w:rPr>
      </w:pPr>
    </w:p>
    <w:p w14:paraId="265B4D39" w14:textId="42A7ABD7" w:rsidR="001163CA" w:rsidRPr="001A7A0E" w:rsidRDefault="001163CA" w:rsidP="001163C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>Call Weekly for the first 4 weeks</w:t>
      </w:r>
    </w:p>
    <w:p w14:paraId="5E2B8EE5" w14:textId="72403FD9" w:rsidR="001163CA" w:rsidRPr="001A7A0E" w:rsidRDefault="0037727D" w:rsidP="001163C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 xml:space="preserve">Maintain your own tracking </w:t>
      </w:r>
      <w:proofErr w:type="gramStart"/>
      <w:r w:rsidRPr="001A7A0E">
        <w:rPr>
          <w:sz w:val="28"/>
          <w:szCs w:val="28"/>
        </w:rPr>
        <w:t>spreadsheet</w:t>
      </w:r>
      <w:proofErr w:type="gramEnd"/>
    </w:p>
    <w:p w14:paraId="5DFCAD9A" w14:textId="24E9342D" w:rsidR="0037727D" w:rsidRPr="001A7A0E" w:rsidRDefault="0037727D" w:rsidP="001163C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>Date Joined</w:t>
      </w:r>
    </w:p>
    <w:p w14:paraId="48212A13" w14:textId="0978E836" w:rsidR="0037727D" w:rsidRPr="001A7A0E" w:rsidRDefault="0037727D" w:rsidP="001163C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>Orientation Attended</w:t>
      </w:r>
    </w:p>
    <w:p w14:paraId="51ABC043" w14:textId="2511761F" w:rsidR="0037727D" w:rsidRPr="001A7A0E" w:rsidRDefault="0037727D" w:rsidP="001163C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>Agent launch Call Complete</w:t>
      </w:r>
    </w:p>
    <w:p w14:paraId="0FAC9C0E" w14:textId="15E47983" w:rsidR="0037727D" w:rsidRPr="001A7A0E" w:rsidRDefault="0037727D" w:rsidP="001163C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lastRenderedPageBreak/>
        <w:t>Marketing Materials Received</w:t>
      </w:r>
    </w:p>
    <w:p w14:paraId="78D4FC2E" w14:textId="6DE1F3A4" w:rsidR="0037727D" w:rsidRPr="001A7A0E" w:rsidRDefault="0037727D" w:rsidP="001163C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>Add to CoFounders FB Group</w:t>
      </w:r>
    </w:p>
    <w:p w14:paraId="10ECDE7C" w14:textId="2EDE4B98" w:rsidR="0037727D" w:rsidRPr="001A7A0E" w:rsidRDefault="0037727D" w:rsidP="001163C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>Add to CoFounders FB Chat Group</w:t>
      </w:r>
    </w:p>
    <w:p w14:paraId="6AC63233" w14:textId="42B3AA36" w:rsidR="0037727D" w:rsidRPr="001A7A0E" w:rsidRDefault="0037727D" w:rsidP="001163C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>Make Your List – Who do you know? (If they don’t want to call, you call or someone in your upline”</w:t>
      </w:r>
    </w:p>
    <w:p w14:paraId="5D272A65" w14:textId="65A94D74" w:rsidR="0037727D" w:rsidRDefault="0037727D" w:rsidP="001163C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>4 Weekly Calls</w:t>
      </w:r>
    </w:p>
    <w:p w14:paraId="3F481B22" w14:textId="77777777" w:rsidR="001A7A0E" w:rsidRPr="001A7A0E" w:rsidRDefault="001A7A0E" w:rsidP="001A7A0E">
      <w:pPr>
        <w:pStyle w:val="ListParagraph"/>
        <w:ind w:left="1440"/>
        <w:rPr>
          <w:sz w:val="28"/>
          <w:szCs w:val="28"/>
        </w:rPr>
      </w:pPr>
    </w:p>
    <w:p w14:paraId="36909D84" w14:textId="742E6DD6" w:rsidR="0037727D" w:rsidRPr="001A7A0E" w:rsidRDefault="0037727D" w:rsidP="0037727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>Month 2 on, call minimum of Monthly</w:t>
      </w:r>
    </w:p>
    <w:p w14:paraId="7C2581B1" w14:textId="7701761F" w:rsidR="0037727D" w:rsidRPr="001A7A0E" w:rsidRDefault="0037727D" w:rsidP="0037727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 xml:space="preserve">List of your downline can be found at </w:t>
      </w:r>
      <w:proofErr w:type="gramStart"/>
      <w:r w:rsidRPr="001A7A0E">
        <w:rPr>
          <w:sz w:val="28"/>
          <w:szCs w:val="28"/>
        </w:rPr>
        <w:t>my.exprealty.com</w:t>
      </w:r>
      <w:proofErr w:type="gramEnd"/>
    </w:p>
    <w:p w14:paraId="1C188BB0" w14:textId="78B5CF36" w:rsidR="0037727D" w:rsidRPr="001A7A0E" w:rsidRDefault="0037727D" w:rsidP="0037727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 xml:space="preserve">Schedule a day once per week for 30 minutes where you reach out to all of your </w:t>
      </w:r>
      <w:proofErr w:type="gramStart"/>
      <w:r w:rsidRPr="001A7A0E">
        <w:rPr>
          <w:sz w:val="28"/>
          <w:szCs w:val="28"/>
        </w:rPr>
        <w:t>people</w:t>
      </w:r>
      <w:proofErr w:type="gramEnd"/>
    </w:p>
    <w:p w14:paraId="029905A5" w14:textId="4E2C7CAD" w:rsidR="0037727D" w:rsidRDefault="0037727D" w:rsidP="0037727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 xml:space="preserve">Those of you with a LONG downline – This becomes a bigger </w:t>
      </w:r>
      <w:proofErr w:type="gramStart"/>
      <w:r w:rsidRPr="001A7A0E">
        <w:rPr>
          <w:sz w:val="28"/>
          <w:szCs w:val="28"/>
        </w:rPr>
        <w:t>task</w:t>
      </w:r>
      <w:proofErr w:type="gramEnd"/>
    </w:p>
    <w:p w14:paraId="66E67C1C" w14:textId="10E652DA" w:rsidR="00264695" w:rsidRPr="00264695" w:rsidRDefault="00FA6E65" w:rsidP="0026469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Ask them </w:t>
      </w:r>
      <w:r w:rsidR="00264695">
        <w:rPr>
          <w:sz w:val="28"/>
          <w:szCs w:val="28"/>
        </w:rPr>
        <w:t xml:space="preserve">what they need help </w:t>
      </w:r>
      <w:proofErr w:type="gramStart"/>
      <w:r w:rsidR="00264695">
        <w:rPr>
          <w:sz w:val="28"/>
          <w:szCs w:val="28"/>
        </w:rPr>
        <w:t>with?</w:t>
      </w:r>
      <w:proofErr w:type="gramEnd"/>
    </w:p>
    <w:p w14:paraId="2896030E" w14:textId="77777777" w:rsidR="001A7A0E" w:rsidRPr="001A7A0E" w:rsidRDefault="001A7A0E" w:rsidP="001A7A0E">
      <w:pPr>
        <w:pStyle w:val="ListParagraph"/>
        <w:ind w:left="1440"/>
        <w:rPr>
          <w:sz w:val="28"/>
          <w:szCs w:val="28"/>
        </w:rPr>
      </w:pPr>
    </w:p>
    <w:p w14:paraId="6521F8FB" w14:textId="56561BD9" w:rsidR="0037727D" w:rsidRPr="001A7A0E" w:rsidRDefault="0037727D" w:rsidP="0037727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>What should they be plugged in to?</w:t>
      </w:r>
    </w:p>
    <w:p w14:paraId="36EF135B" w14:textId="7A1924B1" w:rsidR="0037727D" w:rsidRPr="001A7A0E" w:rsidRDefault="0037727D" w:rsidP="0037727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 xml:space="preserve">Everyone should have the Tuesday Master Class at 11am PST blocked out forever </w:t>
      </w:r>
      <w:proofErr w:type="gramStart"/>
      <w:r w:rsidRPr="001A7A0E">
        <w:rPr>
          <w:sz w:val="28"/>
          <w:szCs w:val="28"/>
        </w:rPr>
        <w:t>ongoing</w:t>
      </w:r>
      <w:proofErr w:type="gramEnd"/>
    </w:p>
    <w:p w14:paraId="1C0AE2B8" w14:textId="7EB53EDA" w:rsidR="0037727D" w:rsidRPr="001A7A0E" w:rsidRDefault="0037727D" w:rsidP="0037727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 xml:space="preserve">They should be introduced and plugged into the Breakfast Club daily at 7:30am </w:t>
      </w:r>
      <w:proofErr w:type="gramStart"/>
      <w:r w:rsidRPr="001A7A0E">
        <w:rPr>
          <w:sz w:val="28"/>
          <w:szCs w:val="28"/>
        </w:rPr>
        <w:t>PST</w:t>
      </w:r>
      <w:proofErr w:type="gramEnd"/>
    </w:p>
    <w:p w14:paraId="516AADBB" w14:textId="7DA0CBA1" w:rsidR="0037727D" w:rsidRDefault="0037727D" w:rsidP="0037727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>During their launch call we give them direction and guide them to plug them in to the other series and such</w:t>
      </w:r>
    </w:p>
    <w:p w14:paraId="00FA0CC0" w14:textId="77777777" w:rsidR="001A7A0E" w:rsidRPr="001A7A0E" w:rsidRDefault="001A7A0E" w:rsidP="001A7A0E">
      <w:pPr>
        <w:pStyle w:val="ListParagraph"/>
        <w:ind w:left="1440"/>
        <w:rPr>
          <w:sz w:val="28"/>
          <w:szCs w:val="28"/>
        </w:rPr>
      </w:pPr>
    </w:p>
    <w:p w14:paraId="47DE827E" w14:textId="07C0742B" w:rsidR="0037727D" w:rsidRPr="001A7A0E" w:rsidRDefault="0037727D" w:rsidP="0037727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>Revenue Share</w:t>
      </w:r>
    </w:p>
    <w:p w14:paraId="004215C2" w14:textId="5BB26814" w:rsidR="0037727D" w:rsidRPr="001A7A0E" w:rsidRDefault="0037727D" w:rsidP="0037727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 xml:space="preserve">Most agents will be focused on production and keeping things moving and growing in their </w:t>
      </w:r>
      <w:proofErr w:type="gramStart"/>
      <w:r w:rsidRPr="001A7A0E">
        <w:rPr>
          <w:sz w:val="28"/>
          <w:szCs w:val="28"/>
        </w:rPr>
        <w:t>transition</w:t>
      </w:r>
      <w:proofErr w:type="gramEnd"/>
    </w:p>
    <w:p w14:paraId="17743F87" w14:textId="00930B0D" w:rsidR="0037727D" w:rsidRPr="001A7A0E" w:rsidRDefault="0037727D" w:rsidP="0037727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 xml:space="preserve">Don’t let this fall </w:t>
      </w:r>
      <w:proofErr w:type="gramStart"/>
      <w:r w:rsidRPr="001A7A0E">
        <w:rPr>
          <w:sz w:val="28"/>
          <w:szCs w:val="28"/>
        </w:rPr>
        <w:t>aside</w:t>
      </w:r>
      <w:proofErr w:type="gramEnd"/>
    </w:p>
    <w:p w14:paraId="521398EB" w14:textId="1ABE81E7" w:rsidR="0037727D" w:rsidRPr="001A7A0E" w:rsidRDefault="0037727D" w:rsidP="0037727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 xml:space="preserve">Revenue Share and the opportunity to build passive income will be one of the reasons many of them come </w:t>
      </w:r>
      <w:proofErr w:type="gramStart"/>
      <w:r w:rsidRPr="001A7A0E">
        <w:rPr>
          <w:sz w:val="28"/>
          <w:szCs w:val="28"/>
        </w:rPr>
        <w:t>over</w:t>
      </w:r>
      <w:proofErr w:type="gramEnd"/>
    </w:p>
    <w:p w14:paraId="669299CF" w14:textId="3CD3C253" w:rsidR="0037727D" w:rsidRPr="001A7A0E" w:rsidRDefault="0037727D" w:rsidP="0037727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>Ask the questions” Are you interested in building the Revenue Share side of your business in parallel to your production?</w:t>
      </w:r>
    </w:p>
    <w:p w14:paraId="098226C9" w14:textId="60D5C0BD" w:rsidR="0037727D" w:rsidRPr="001A7A0E" w:rsidRDefault="0037727D" w:rsidP="0037727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 xml:space="preserve">We do a weekly Coaching Call called the Builders Club every Thursday at 12pm </w:t>
      </w:r>
      <w:proofErr w:type="gramStart"/>
      <w:r w:rsidRPr="001A7A0E">
        <w:rPr>
          <w:sz w:val="28"/>
          <w:szCs w:val="28"/>
        </w:rPr>
        <w:t>PST</w:t>
      </w:r>
      <w:proofErr w:type="gramEnd"/>
    </w:p>
    <w:p w14:paraId="2D393046" w14:textId="6B7FD84D" w:rsidR="0037727D" w:rsidRDefault="0037727D" w:rsidP="0037727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 xml:space="preserve">I want you to start attending that with me and I’ll show you how we help you build your passive </w:t>
      </w:r>
      <w:proofErr w:type="gramStart"/>
      <w:r w:rsidRPr="001A7A0E">
        <w:rPr>
          <w:sz w:val="28"/>
          <w:szCs w:val="28"/>
        </w:rPr>
        <w:t>income</w:t>
      </w:r>
      <w:proofErr w:type="gramEnd"/>
    </w:p>
    <w:p w14:paraId="73D6090B" w14:textId="77777777" w:rsidR="001A7A0E" w:rsidRPr="001A7A0E" w:rsidRDefault="001A7A0E" w:rsidP="001A7A0E">
      <w:pPr>
        <w:pStyle w:val="ListParagraph"/>
        <w:ind w:left="1440"/>
        <w:rPr>
          <w:sz w:val="28"/>
          <w:szCs w:val="28"/>
        </w:rPr>
      </w:pPr>
    </w:p>
    <w:p w14:paraId="1FBA20C6" w14:textId="38D6AE88" w:rsidR="001A7A0E" w:rsidRPr="001A7A0E" w:rsidRDefault="001A7A0E" w:rsidP="001A7A0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>Lead Generation</w:t>
      </w:r>
    </w:p>
    <w:p w14:paraId="53740C24" w14:textId="00F441D0" w:rsidR="001A7A0E" w:rsidRPr="001A7A0E" w:rsidRDefault="001A7A0E" w:rsidP="001A7A0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 xml:space="preserve">Many agents are looking for plug and play lead generation avenues right </w:t>
      </w:r>
      <w:proofErr w:type="gramStart"/>
      <w:r w:rsidRPr="001A7A0E">
        <w:rPr>
          <w:sz w:val="28"/>
          <w:szCs w:val="28"/>
        </w:rPr>
        <w:t>away</w:t>
      </w:r>
      <w:proofErr w:type="gramEnd"/>
    </w:p>
    <w:p w14:paraId="0F4F83A5" w14:textId="47469803" w:rsidR="001A7A0E" w:rsidRPr="001A7A0E" w:rsidRDefault="001A7A0E" w:rsidP="001A7A0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>Ask the question – do you want to turn on immediate lead generation?</w:t>
      </w:r>
    </w:p>
    <w:p w14:paraId="7A5919FA" w14:textId="2E56CD0C" w:rsidR="001A7A0E" w:rsidRPr="001A7A0E" w:rsidRDefault="001A7A0E" w:rsidP="001A7A0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>Show them where to do this inside of cofoundersgroup.com &gt;&gt; Members Access &gt;&gt; Onboarding launch &gt;&gt; Step 7</w:t>
      </w:r>
    </w:p>
    <w:p w14:paraId="06EC74CE" w14:textId="57E1DEC7" w:rsidR="001A7A0E" w:rsidRPr="001A7A0E" w:rsidRDefault="001A7A0E" w:rsidP="001A7A0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>Op City</w:t>
      </w:r>
    </w:p>
    <w:p w14:paraId="318E7D14" w14:textId="3F23D428" w:rsidR="001A7A0E" w:rsidRPr="001A7A0E" w:rsidRDefault="001A7A0E" w:rsidP="001A7A0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>Core property Boosts</w:t>
      </w:r>
    </w:p>
    <w:p w14:paraId="6FEDF714" w14:textId="5E7B6A65" w:rsidR="001A7A0E" w:rsidRPr="001A7A0E" w:rsidRDefault="001A7A0E" w:rsidP="001A7A0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A7A0E">
        <w:rPr>
          <w:sz w:val="28"/>
          <w:szCs w:val="28"/>
        </w:rPr>
        <w:t>List of Lead Gen Companies / no upfront costs</w:t>
      </w:r>
    </w:p>
    <w:p w14:paraId="7E1B363B" w14:textId="34C046B9" w:rsidR="001A7A0E" w:rsidRPr="001A7A0E" w:rsidRDefault="001A7A0E" w:rsidP="001A7A0E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 w:rsidRPr="001A7A0E">
        <w:rPr>
          <w:sz w:val="28"/>
          <w:szCs w:val="28"/>
        </w:rPr>
        <w:t>eXp</w:t>
      </w:r>
      <w:proofErr w:type="spellEnd"/>
      <w:r w:rsidRPr="001A7A0E">
        <w:rPr>
          <w:sz w:val="28"/>
          <w:szCs w:val="28"/>
        </w:rPr>
        <w:t xml:space="preserve"> REVENOS</w:t>
      </w:r>
    </w:p>
    <w:sectPr w:rsidR="001A7A0E" w:rsidRPr="001A7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87939"/>
    <w:multiLevelType w:val="hybridMultilevel"/>
    <w:tmpl w:val="33F4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597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81"/>
    <w:rsid w:val="001163CA"/>
    <w:rsid w:val="001A7A0E"/>
    <w:rsid w:val="00264695"/>
    <w:rsid w:val="0037727D"/>
    <w:rsid w:val="00613E0C"/>
    <w:rsid w:val="009C0381"/>
    <w:rsid w:val="00FA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959F"/>
  <w15:chartTrackingRefBased/>
  <w15:docId w15:val="{D3BFCE57-9DBE-483F-B8FA-ED3DE249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Wilson</dc:creator>
  <cp:keywords/>
  <dc:description/>
  <cp:lastModifiedBy>Michelle Wilson</cp:lastModifiedBy>
  <cp:revision>3</cp:revision>
  <dcterms:created xsi:type="dcterms:W3CDTF">2023-07-26T17:08:00Z</dcterms:created>
  <dcterms:modified xsi:type="dcterms:W3CDTF">2023-07-26T17:49:00Z</dcterms:modified>
</cp:coreProperties>
</file>